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1D7" w:rsidRDefault="00FB71D7" w:rsidP="00FB7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по географии для 8 класса.</w:t>
      </w:r>
    </w:p>
    <w:p w:rsidR="005B7F2B" w:rsidRPr="005B7F2B" w:rsidRDefault="00E13B44" w:rsidP="005B7F2B">
      <w:pPr>
        <w:rPr>
          <w:rFonts w:ascii="Times New Roman" w:hAnsi="Times New Roman" w:cs="Times New Roman"/>
          <w:sz w:val="28"/>
          <w:szCs w:val="28"/>
        </w:rPr>
      </w:pPr>
      <w:r w:rsidRPr="006C3A18">
        <w:rPr>
          <w:rFonts w:ascii="Times New Roman" w:hAnsi="Times New Roman" w:cs="Times New Roman"/>
          <w:b/>
          <w:sz w:val="28"/>
          <w:szCs w:val="28"/>
        </w:rPr>
        <w:t>1.</w:t>
      </w:r>
      <w:r w:rsidR="005B7F2B" w:rsidRPr="005B7F2B">
        <w:t xml:space="preserve"> </w:t>
      </w:r>
      <w:r w:rsidR="005B7F2B" w:rsidRPr="005B7F2B">
        <w:rPr>
          <w:rFonts w:ascii="Times New Roman" w:hAnsi="Times New Roman" w:cs="Times New Roman"/>
          <w:sz w:val="28"/>
          <w:szCs w:val="28"/>
        </w:rPr>
        <w:t>На каком полуострове находится крайняя северная материковая точка России?</w:t>
      </w:r>
    </w:p>
    <w:p w:rsidR="005B7F2B" w:rsidRPr="005B7F2B" w:rsidRDefault="005B7F2B" w:rsidP="005B7F2B">
      <w:pPr>
        <w:rPr>
          <w:rFonts w:ascii="Times New Roman" w:hAnsi="Times New Roman" w:cs="Times New Roman"/>
          <w:sz w:val="28"/>
          <w:szCs w:val="28"/>
        </w:rPr>
      </w:pPr>
      <w:r w:rsidRPr="005B7F2B">
        <w:rPr>
          <w:rFonts w:ascii="Times New Roman" w:hAnsi="Times New Roman" w:cs="Times New Roman"/>
          <w:sz w:val="28"/>
          <w:szCs w:val="28"/>
        </w:rPr>
        <w:t>1)Кольский</w:t>
      </w:r>
    </w:p>
    <w:p w:rsidR="005B7F2B" w:rsidRPr="005B7F2B" w:rsidRDefault="005B7F2B" w:rsidP="005B7F2B">
      <w:pPr>
        <w:rPr>
          <w:rFonts w:ascii="Times New Roman" w:hAnsi="Times New Roman" w:cs="Times New Roman"/>
          <w:sz w:val="28"/>
          <w:szCs w:val="28"/>
        </w:rPr>
      </w:pPr>
      <w:r w:rsidRPr="005B7F2B">
        <w:rPr>
          <w:rFonts w:ascii="Times New Roman" w:hAnsi="Times New Roman" w:cs="Times New Roman"/>
          <w:sz w:val="28"/>
          <w:szCs w:val="28"/>
        </w:rPr>
        <w:t>2)Таймыр</w:t>
      </w:r>
    </w:p>
    <w:p w:rsidR="005B7F2B" w:rsidRPr="005B7F2B" w:rsidRDefault="005B7F2B" w:rsidP="005B7F2B">
      <w:pPr>
        <w:rPr>
          <w:rFonts w:ascii="Times New Roman" w:hAnsi="Times New Roman" w:cs="Times New Roman"/>
          <w:sz w:val="28"/>
          <w:szCs w:val="28"/>
        </w:rPr>
      </w:pPr>
      <w:r w:rsidRPr="005B7F2B">
        <w:rPr>
          <w:rFonts w:ascii="Times New Roman" w:hAnsi="Times New Roman" w:cs="Times New Roman"/>
          <w:sz w:val="28"/>
          <w:szCs w:val="28"/>
        </w:rPr>
        <w:t>3)Ямал</w:t>
      </w:r>
    </w:p>
    <w:p w:rsidR="00A239E7" w:rsidRPr="005B7F2B" w:rsidRDefault="005B7F2B" w:rsidP="005B7F2B">
      <w:pPr>
        <w:rPr>
          <w:rFonts w:ascii="Times New Roman" w:hAnsi="Times New Roman" w:cs="Times New Roman"/>
          <w:sz w:val="28"/>
          <w:szCs w:val="28"/>
        </w:rPr>
      </w:pPr>
      <w:r w:rsidRPr="005B7F2B">
        <w:rPr>
          <w:rFonts w:ascii="Times New Roman" w:hAnsi="Times New Roman" w:cs="Times New Roman"/>
          <w:sz w:val="28"/>
          <w:szCs w:val="28"/>
        </w:rPr>
        <w:t>4)Чукотский</w:t>
      </w:r>
    </w:p>
    <w:p w:rsidR="005B7F2B" w:rsidRDefault="005B7F2B" w:rsidP="00E13B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</w:t>
      </w:r>
    </w:p>
    <w:p w:rsidR="00E13B44" w:rsidRDefault="00E13B44" w:rsidP="001A5E05">
      <w:pPr>
        <w:shd w:val="clear" w:color="auto" w:fill="FFFFFF"/>
        <w:spacing w:after="72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2.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Ф.П. Врангель – известный российский мореплаватель и полярный исследователь, автор классического сочинения «Путешествия по северным берегам Сибири по Ледовитому морю, совершённые в 1802, 21, 22, 23 и 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24 годах». В 1820–1824 гг. руководил экспедицией, описавшей побережье Сибири от реки Индигирка до </w:t>
      </w:r>
      <w:proofErr w:type="spellStart"/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Колючинской</w:t>
      </w:r>
      <w:proofErr w:type="spellEnd"/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губы. Какой из перечисленных географических объектов носит имя Ф.П. Врангеля?</w:t>
      </w:r>
      <w:r w:rsidR="001A5E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1)полуостров</w:t>
      </w:r>
      <w:r w:rsidR="001A5E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2)течение</w:t>
      </w:r>
      <w:r w:rsidR="001A5E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3)остров</w:t>
      </w:r>
      <w:r w:rsidR="001A5E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4)море</w:t>
      </w:r>
    </w:p>
    <w:p w:rsidR="005B7F2B" w:rsidRDefault="005B7F2B" w:rsidP="005B7F2B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3.</w:t>
      </w:r>
      <w:r w:rsidRPr="00E13B44">
        <w:t xml:space="preserve">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Определите, какой город имеет географические координаты 45° </w:t>
      </w:r>
      <w:proofErr w:type="spellStart"/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с.ш</w:t>
      </w:r>
      <w:proofErr w:type="spellEnd"/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39° в.д.</w:t>
      </w:r>
    </w:p>
    <w:p w:rsidR="00CC12CF" w:rsidRDefault="005B7F2B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4.</w:t>
      </w:r>
      <w:r w:rsidRPr="00E13B44">
        <w:t xml:space="preserve">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Представителем животного </w:t>
      </w:r>
      <w:proofErr w:type="gramStart"/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мира</w:t>
      </w:r>
      <w:proofErr w:type="gramEnd"/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какого материка является антилопа гну?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1)Австралия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2)Южная Америка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3)Северная Америка</w:t>
      </w:r>
    </w:p>
    <w:p w:rsid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4)Африка</w:t>
      </w:r>
    </w:p>
    <w:p w:rsidR="005B7F2B" w:rsidRDefault="005B7F2B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5.</w:t>
      </w:r>
      <w:r w:rsidRPr="00E13B44">
        <w:t xml:space="preserve">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каком из перечисленных регионов России средняя плотность населения наибольшая?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1)Красноярский край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2)Воронежская область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3)Республика Коми</w:t>
      </w:r>
    </w:p>
    <w:p w:rsid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4)Мурманская область</w:t>
      </w:r>
    </w:p>
    <w:p w:rsidR="005B7F2B" w:rsidRDefault="005B7F2B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E1E86" w:rsidRPr="00CE1E86" w:rsidRDefault="00E13B44" w:rsidP="00CE1E86">
      <w:pPr>
        <w:pStyle w:val="a4"/>
        <w:shd w:val="clear" w:color="auto" w:fill="FFFFFF"/>
        <w:spacing w:after="24" w:line="300" w:lineRule="atLeast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6C3A18">
        <w:rPr>
          <w:rFonts w:eastAsia="Times New Roman"/>
          <w:b/>
          <w:color w:val="333333"/>
          <w:sz w:val="28"/>
          <w:szCs w:val="28"/>
          <w:lang w:eastAsia="ru-RU"/>
        </w:rPr>
        <w:t>6.</w:t>
      </w:r>
      <w:r w:rsidRPr="00E13B44">
        <w:t xml:space="preserve"> </w:t>
      </w:r>
      <w:r w:rsidR="00CE1E86" w:rsidRPr="00CE1E86">
        <w:rPr>
          <w:rFonts w:eastAsia="Times New Roman"/>
          <w:color w:val="333333"/>
          <w:sz w:val="28"/>
          <w:szCs w:val="28"/>
          <w:lang w:eastAsia="ru-RU"/>
        </w:rPr>
        <w:t>Примером рационального природопользования является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1)строительство ГЭС на равнинных реках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2)осушение болот в верховьях малых рек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3)рекультивация земель в районах добычи угля</w:t>
      </w:r>
    </w:p>
    <w:p w:rsidR="00CE1E86" w:rsidRDefault="00CE1E86" w:rsidP="00CE1E86">
      <w:pPr>
        <w:shd w:val="clear" w:color="auto" w:fill="FFFFFF"/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4)распашка земель вдоль склонов</w:t>
      </w:r>
    </w:p>
    <w:p w:rsidR="00E13B44" w:rsidRDefault="005B7F2B" w:rsidP="00FB71D7">
      <w:pPr>
        <w:shd w:val="clear" w:color="auto" w:fill="FFFFFF"/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7.</w:t>
      </w:r>
      <w:r w:rsidRPr="00E13B44">
        <w:t xml:space="preserve"> </w:t>
      </w: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каком из перечисленных регионов России агроклиматические условия наиболее благоприятны для производства сахарной свёклы?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1)Республика Карелия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2)Камчатский край</w:t>
      </w: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3)Вологодская область</w:t>
      </w:r>
    </w:p>
    <w:p w:rsid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4)Белгородская область</w:t>
      </w:r>
    </w:p>
    <w:p w:rsidR="005B7F2B" w:rsidRDefault="005B7F2B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F12DF4" w:rsidRPr="00F12DF4" w:rsidRDefault="00F12DF4" w:rsidP="00F12DF4">
      <w:pPr>
        <w:spacing w:before="100" w:beforeAutospacing="1" w:after="24" w:afterAutospacing="1"/>
        <w:rPr>
          <w:rFonts w:eastAsia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8.</w:t>
      </w:r>
      <w:r w:rsidRPr="00F12DF4">
        <w:rPr>
          <w:rFonts w:ascii="PT Sans" w:eastAsia="Times New Roman" w:hAnsi="PT Sans" w:cs="Times New Roman"/>
          <w:color w:val="333333"/>
          <w:sz w:val="23"/>
          <w:szCs w:val="23"/>
          <w:lang w:eastAsia="ru-RU"/>
        </w:rPr>
        <w:t xml:space="preserve"> </w:t>
      </w: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Используя данные таблицы, определите показатель рождаемости населения в ‰ в2008 г. для Республики Адыгея.</w:t>
      </w:r>
    </w:p>
    <w:p w:rsidR="00F12DF4" w:rsidRP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Численность и рождаемость населения Республики Адыгея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76"/>
        <w:gridCol w:w="1000"/>
        <w:gridCol w:w="1000"/>
      </w:tblGrid>
      <w:tr w:rsidR="00F12DF4" w:rsidRPr="00F12DF4" w:rsidTr="00F12D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2009</w:t>
            </w:r>
          </w:p>
        </w:tc>
      </w:tr>
      <w:tr w:rsidR="00F12DF4" w:rsidRPr="00F12DF4" w:rsidTr="00F12D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Среднегодовая численность населения, человек.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441 826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442 971</w:t>
            </w:r>
          </w:p>
        </w:tc>
      </w:tr>
      <w:tr w:rsidR="00F12DF4" w:rsidRPr="00F12DF4" w:rsidTr="00F12D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Всего родившихся, человек.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5 631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137F" w:rsidRPr="00F12DF4" w:rsidRDefault="00F12DF4" w:rsidP="00F12DF4">
            <w:pPr>
              <w:shd w:val="clear" w:color="auto" w:fill="FFFFFF"/>
              <w:spacing w:before="100" w:beforeAutospacing="1" w:after="24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12DF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5 513</w:t>
            </w:r>
          </w:p>
        </w:tc>
      </w:tr>
    </w:tbl>
    <w:p w:rsid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Полученный результат округлите до целого числа.</w:t>
      </w:r>
    </w:p>
    <w:p w:rsidR="005B7F2B" w:rsidRDefault="005B7F2B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Ответ:_________________</w:t>
      </w:r>
    </w:p>
    <w:p w:rsidR="00F12DF4" w:rsidRP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9.</w:t>
      </w:r>
      <w:r w:rsidRPr="00F12DF4">
        <w:t xml:space="preserve"> </w:t>
      </w: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каком из перечисленных регионов России почвы наиболее плодородны?</w:t>
      </w:r>
    </w:p>
    <w:p w:rsidR="00F12DF4" w:rsidRP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1)Ленинградская область</w:t>
      </w:r>
    </w:p>
    <w:p w:rsidR="00F12DF4" w:rsidRP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2)Красноярский край</w:t>
      </w:r>
    </w:p>
    <w:p w:rsidR="00F12DF4" w:rsidRP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3)Краснодарский край</w:t>
      </w:r>
    </w:p>
    <w:p w:rsid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4)Вологодская область</w:t>
      </w:r>
    </w:p>
    <w:p w:rsidR="005B7F2B" w:rsidRDefault="005B7F2B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C12CF" w:rsidRDefault="00CC12CF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C12CF" w:rsidRDefault="00CC12CF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C12CF" w:rsidRDefault="00CC12CF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E1E86" w:rsidRDefault="00CE1E86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E1E86" w:rsidRDefault="00CE1E86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CE1E8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Задания 10-11 выполняются с использованием приведенной ниже карты погоды.</w:t>
      </w:r>
    </w:p>
    <w:p w:rsidR="00CE1E86" w:rsidRPr="00CE1E86" w:rsidRDefault="00CE1E86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10.</w:t>
      </w:r>
    </w:p>
    <w:p w:rsidR="00CE1E86" w:rsidRDefault="00CE1E86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noProof/>
          <w:lang w:eastAsia="ru-RU"/>
        </w:rPr>
      </w:pPr>
    </w:p>
    <w:p w:rsid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54473" cy="3611728"/>
            <wp:effectExtent l="19050" t="0" r="3277" b="0"/>
            <wp:docPr id="6" name="Рисунок 6" descr="http://opengia.ru/resources/0180F565BF598CC04F3CFC01142B9620-6AFC079A7567AC09485EA0D5AEE235EF-6AFC079A7567AC09485EA0D5AEE235EF-1-1373288412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pengia.ru/resources/0180F565BF598CC04F3CFC01142B9620-6AFC079A7567AC09485EA0D5AEE235EF-6AFC079A7567AC09485EA0D5AEE235EF-1-1373288412/repr-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556" cy="361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Карта погоды составлена на 18 апреля 2013 </w:t>
      </w:r>
      <w:proofErr w:type="gram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proofErr w:type="gram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каком из перечисленных городов, показанных на карте, на следующий день наиболее вероятно существенное потепление?</w:t>
      </w:r>
    </w:p>
    <w:p w:rsidR="006C3A18" w:rsidRPr="006C3A18" w:rsidRDefault="006C3A18" w:rsidP="006C3A18">
      <w:pPr>
        <w:numPr>
          <w:ilvl w:val="0"/>
          <w:numId w:val="4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1)Калининград</w:t>
      </w:r>
    </w:p>
    <w:p w:rsidR="006C3A18" w:rsidRPr="006C3A18" w:rsidRDefault="006C3A18" w:rsidP="006C3A18">
      <w:pPr>
        <w:numPr>
          <w:ilvl w:val="0"/>
          <w:numId w:val="4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2)Екатеринбург</w:t>
      </w:r>
    </w:p>
    <w:p w:rsidR="006C3A18" w:rsidRPr="006C3A18" w:rsidRDefault="006C3A18" w:rsidP="006C3A18">
      <w:pPr>
        <w:numPr>
          <w:ilvl w:val="0"/>
          <w:numId w:val="4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3)Москва</w:t>
      </w:r>
    </w:p>
    <w:p w:rsidR="006C3A18" w:rsidRDefault="006C3A18" w:rsidP="006C3A18">
      <w:pPr>
        <w:numPr>
          <w:ilvl w:val="0"/>
          <w:numId w:val="4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4)Хабаровск</w:t>
      </w:r>
    </w:p>
    <w:p w:rsidR="00CC12CF" w:rsidRDefault="005B7F2B" w:rsidP="005B7F2B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6C3A18" w:rsidRPr="006C3A18" w:rsidRDefault="00CE1E86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11.</w:t>
      </w:r>
      <w:r w:rsidR="006C3A18"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из перечисленных городов, показанных на карте, находится в зоне действия циклона?</w:t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1)Архангельск</w:t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2)Омск</w:t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3)Новосибирск</w:t>
      </w:r>
    </w:p>
    <w:p w:rsid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4)Иркутск</w:t>
      </w:r>
    </w:p>
    <w:p w:rsidR="005B7F2B" w:rsidRDefault="005B7F2B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12.</w:t>
      </w:r>
      <w:r w:rsidRPr="00CE1E86">
        <w:t xml:space="preserve"> 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какой из перечисленных стран численность населения наибольшая?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1)США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2)Россия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3)Германия</w:t>
      </w:r>
    </w:p>
    <w:p w:rsidR="00CE1E86" w:rsidRDefault="00CE1E86" w:rsidP="00CE1E86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4)Япония</w:t>
      </w:r>
    </w:p>
    <w:p w:rsidR="005B7F2B" w:rsidRPr="00CE1E86" w:rsidRDefault="005B7F2B" w:rsidP="00CE1E86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6C3A18" w:rsidRPr="006C3A18" w:rsidRDefault="006C3A18" w:rsidP="006C3A18">
      <w:pPr>
        <w:spacing w:before="100" w:beforeAutospacing="1" w:after="24" w:afterAutospacing="1"/>
        <w:rPr>
          <w:rFonts w:eastAsia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13.</w:t>
      </w:r>
      <w:r w:rsidRPr="006C3A18">
        <w:rPr>
          <w:rFonts w:ascii="PT Sans" w:eastAsia="Times New Roman" w:hAnsi="PT Sans" w:cs="Times New Roman"/>
          <w:color w:val="333333"/>
          <w:sz w:val="26"/>
          <w:szCs w:val="26"/>
          <w:lang w:eastAsia="ru-RU"/>
        </w:rPr>
        <w:t xml:space="preserve"> </w:t>
      </w: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каком из перечисленных высказываний содержится информация о миграциях населения?</w:t>
      </w:r>
    </w:p>
    <w:p w:rsidR="006C3A18" w:rsidRPr="006C3A18" w:rsidRDefault="006C3A18" w:rsidP="006C3A18">
      <w:pPr>
        <w:numPr>
          <w:ilvl w:val="0"/>
          <w:numId w:val="5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1)В 2011 г. почти каждый восьмой россиянин находился в возрасте 65 лет и старше.</w:t>
      </w:r>
    </w:p>
    <w:p w:rsidR="006C3A18" w:rsidRPr="006C3A18" w:rsidRDefault="006C3A18" w:rsidP="006C3A18">
      <w:pPr>
        <w:numPr>
          <w:ilvl w:val="0"/>
          <w:numId w:val="5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2)За 2011 г. количество людей, сменивших место жительства в пределах России, по сравнению с аналогичным периодом предыдущего года увеличилось на 148 тыс. человек.</w:t>
      </w:r>
    </w:p>
    <w:p w:rsidR="006C3A18" w:rsidRPr="006C3A18" w:rsidRDefault="006C3A18" w:rsidP="006C3A18">
      <w:pPr>
        <w:numPr>
          <w:ilvl w:val="0"/>
          <w:numId w:val="5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3)Численность мужчин в России на 1 января 2010 г. составляла 65,6 </w:t>
      </w:r>
      <w:proofErr w:type="gram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млн</w:t>
      </w:r>
      <w:proofErr w:type="gram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человек, женщин – 76,3 млн человек.</w:t>
      </w:r>
    </w:p>
    <w:p w:rsidR="006C3A18" w:rsidRDefault="006C3A18" w:rsidP="006C3A18">
      <w:pPr>
        <w:numPr>
          <w:ilvl w:val="0"/>
          <w:numId w:val="5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4)Численность постоянного населения России на 1 января 2010 г. составляла 141,9 </w:t>
      </w:r>
      <w:proofErr w:type="gram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млн</w:t>
      </w:r>
      <w:proofErr w:type="gram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человек, из которых 103,7 млн человек – горожане и 38,2 млн человек – сельские жители.</w:t>
      </w:r>
    </w:p>
    <w:p w:rsidR="005B7F2B" w:rsidRDefault="005B7F2B" w:rsidP="005B7F2B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noProof/>
          <w:lang w:eastAsia="ru-RU"/>
        </w:rPr>
      </w:pPr>
      <w:r w:rsidRPr="008266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14.</w:t>
      </w:r>
      <w:r w:rsidRPr="006C3A18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762625" cy="3267075"/>
            <wp:effectExtent l="0" t="0" r="9525" b="9525"/>
            <wp:docPr id="7" name="Рисунок 7" descr="http://opengia.ru/resources/22cd10816f61e311af76001fc68344c9-GEO2011IV11A101-copy1--22cd10816f61e311af76001fc68344c9-3-1395656503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pengia.ru/resources/22cd10816f61e311af76001fc68344c9-GEO2011IV11A101-copy1--22cd10816f61e311af76001fc68344c9-3-1395656503/repr-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)50° </w:t>
      </w:r>
      <w:proofErr w:type="spell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с.ш</w:t>
      </w:r>
      <w:proofErr w:type="spell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40° </w:t>
      </w:r>
      <w:proofErr w:type="spell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з.д</w:t>
      </w:r>
      <w:proofErr w:type="spell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2)55° </w:t>
      </w:r>
      <w:proofErr w:type="spell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с.ш</w:t>
      </w:r>
      <w:proofErr w:type="spell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45° в.д.</w:t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3)50° </w:t>
      </w:r>
      <w:proofErr w:type="spell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с.ш</w:t>
      </w:r>
      <w:proofErr w:type="spell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45° в.д.</w:t>
      </w:r>
    </w:p>
    <w:p w:rsidR="006C3A18" w:rsidRDefault="006C3A18" w:rsidP="006C3A18">
      <w:pPr>
        <w:shd w:val="clear" w:color="auto" w:fill="FFFFFF"/>
        <w:spacing w:before="100" w:beforeAutospacing="1" w:after="24" w:afterAutospacing="1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4)50° </w:t>
      </w:r>
      <w:proofErr w:type="spell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с.ш</w:t>
      </w:r>
      <w:proofErr w:type="spell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45° </w:t>
      </w:r>
      <w:proofErr w:type="spellStart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з.д</w:t>
      </w:r>
      <w:proofErr w:type="spellEnd"/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B7F2B" w:rsidRDefault="005B7F2B" w:rsidP="006C3A18">
      <w:pPr>
        <w:shd w:val="clear" w:color="auto" w:fill="FFFFFF"/>
        <w:spacing w:before="100" w:beforeAutospacing="1" w:after="24" w:afterAutospacing="1" w:line="30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82664F" w:rsidRDefault="0082664F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6C3A18" w:rsidRDefault="006C3A18" w:rsidP="0082664F">
      <w:pPr>
        <w:shd w:val="clear" w:color="auto" w:fill="FFFFFF"/>
        <w:spacing w:before="100" w:beforeAutospacing="1" w:after="24" w:afterAutospacing="1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Задание 15 выполняется с использованием приведенного ниже текста</w:t>
      </w:r>
    </w:p>
    <w:p w:rsidR="0082664F" w:rsidRPr="006C3A18" w:rsidRDefault="00CC12CF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12C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15.</w:t>
      </w:r>
      <w:r w:rsidR="006C3A18"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Группа исследователей из австралийского Университета </w:t>
      </w:r>
      <w:proofErr w:type="spellStart"/>
      <w:r w:rsidR="006C3A18"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Квинсленда</w:t>
      </w:r>
      <w:proofErr w:type="spellEnd"/>
      <w:r w:rsidR="006C3A18"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разработала способ предсказания извержений вулканов.  Они использовали данные наблюдения за вулканом, расположенным на острове </w:t>
      </w:r>
      <w:proofErr w:type="spellStart"/>
      <w:r w:rsidR="006C3A18"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Монтсеррат</w:t>
      </w:r>
      <w:proofErr w:type="spellEnd"/>
      <w:r w:rsidR="006C3A18"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(группа Малых Антильских островов), который находится в Карибском море юго-восточнее Пуэрто-Рико.  С 1995 г. по 2004 г. там произошло несколько извержений вулкана. В настоящее время вулкан относительно спокоен, но землетрясения силой до 3,5 баллов и выбросы пепла наблюдаются регулярно.</w:t>
      </w: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Почему в этом районе часто происходят землетрясения и извержения вулканов?</w:t>
      </w:r>
    </w:p>
    <w:p w:rsid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Ответ запишите на отдельном листе или бланке, указав сначала номер задан</w:t>
      </w:r>
      <w:r w:rsidR="0082664F" w:rsidRPr="0082664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ия</w:t>
      </w:r>
    </w:p>
    <w:p w:rsidR="0082664F" w:rsidRPr="0082664F" w:rsidRDefault="0082664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16.</w:t>
      </w:r>
      <w:r w:rsidRPr="0082664F">
        <w:t xml:space="preserve"> </w:t>
      </w:r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называется социально-экономический процесс, о котором идёт речь в приведённом ниже тексте?</w:t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Первая Всероссийская перепись населения 1897 г. зафиксировала на территории России (в современных границах Российской Федерации) примерно 430 городов. Доля городского населения в общей численности населения страны тогда составляла 15%. Сеть городов была крайне разрежена. Век спустя (в 1998 г.) в России насчитывалось примерно 1095 городов, т. е. за столетие число их более чем удвоилось.</w:t>
      </w:r>
    </w:p>
    <w:p w:rsidR="005B7F2B" w:rsidRDefault="005B7F2B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noProof/>
          <w:lang w:eastAsia="ru-RU"/>
        </w:rPr>
      </w:pPr>
      <w:r w:rsidRPr="008266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17.</w:t>
      </w:r>
      <w:r w:rsidRPr="0082664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867400" cy="3362325"/>
            <wp:effectExtent l="0" t="0" r="0" b="9525"/>
            <wp:docPr id="8" name="Рисунок 8" descr="http://opengia.ru/resources/F9BB5EC43B6F82AF4A7E543699F4FDE9-A0681D9CD36DA6864AAD53D993A85C5A-A0681D9CD36DA6864AAD53D993A85C5A-1-1329225574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pengia.ru/resources/F9BB5EC43B6F82AF4A7E543699F4FDE9-A0681D9CD36DA6864AAD53D993A85C5A-A0681D9CD36DA6864AAD53D993A85C5A-1-1329225574/repr-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Определите миграционный прирост населения Воронежской области в 2000 году. Ответ запишите в виде числа.</w:t>
      </w:r>
    </w:p>
    <w:p w:rsidR="005B7F2B" w:rsidRDefault="005B7F2B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C12CF" w:rsidRDefault="00CC12C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C12CF" w:rsidRDefault="00CC12C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lastRenderedPageBreak/>
        <w:t>Задания 18-21 выполняются с использованием приведенного ниже фрагмента топографической карты</w:t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14975" cy="4695825"/>
            <wp:effectExtent l="0" t="0" r="9525" b="9525"/>
            <wp:docPr id="9" name="Рисунок 9" descr="http://opengia.ru/resources/E258DAEC38CC8DEF4015269C5DEC1142-962EFC880B6BB7734DC194AC5A7DC650-962EFC880B6BB7734DC194AC5A7DC650-1-1385558507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pengia.ru/resources/E258DAEC38CC8DEF4015269C5DEC1142-962EFC880B6BB7734DC194AC5A7DC650-962EFC880B6BB7734DC194AC5A7DC650-1-1385558507/repr-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18.</w:t>
      </w:r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Определите по карте расстояние на местности по прямой от точки</w:t>
      </w:r>
      <w:proofErr w:type="gramStart"/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proofErr w:type="gramEnd"/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родника. Измерение проводите между точкой и центром условного знака. Полученный результат округлите до десятков метров. Ответ запишите в виде числа.</w:t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Ответ:________________________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19.</w:t>
      </w:r>
      <w:r w:rsidRPr="0082664F">
        <w:t xml:space="preserve"> </w:t>
      </w:r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Определите по карте, в каком направлении от точки</w:t>
      </w:r>
      <w:proofErr w:type="gramStart"/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proofErr w:type="gramEnd"/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находится родник.</w:t>
      </w:r>
    </w:p>
    <w:p w:rsidR="0082664F" w:rsidRDefault="0082664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Ответ:_____________________________.</w:t>
      </w:r>
    </w:p>
    <w:p w:rsidR="0082664F" w:rsidRPr="0082664F" w:rsidRDefault="0082664F" w:rsidP="0082664F">
      <w:pPr>
        <w:pStyle w:val="a4"/>
        <w:shd w:val="clear" w:color="auto" w:fill="FFFFFF"/>
        <w:spacing w:after="150" w:line="300" w:lineRule="atLeast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82664F">
        <w:rPr>
          <w:rFonts w:eastAsia="Times New Roman"/>
          <w:b/>
          <w:color w:val="333333"/>
          <w:sz w:val="28"/>
          <w:szCs w:val="28"/>
          <w:lang w:eastAsia="ru-RU"/>
        </w:rPr>
        <w:t>20.</w:t>
      </w:r>
      <w:r w:rsidRPr="0082664F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</w:t>
      </w:r>
      <w:r w:rsidRPr="0082664F">
        <w:rPr>
          <w:rFonts w:eastAsia="Times New Roman"/>
          <w:color w:val="333333"/>
          <w:sz w:val="28"/>
          <w:szCs w:val="28"/>
          <w:lang w:eastAsia="ru-RU"/>
        </w:rPr>
        <w:t>Школьники выбирают место для катания на санках. Оцените, какой из участков, обозначенных на карте цифрами 1, 2 и 3, больше всего подходит для этого. Для обоснования своего ответа приведите два довода.</w:t>
      </w:r>
    </w:p>
    <w:p w:rsidR="0082664F" w:rsidRDefault="0082664F" w:rsidP="0082664F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6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запишите на отдельном листе или бланке, указав сначала номер задания.</w:t>
      </w:r>
    </w:p>
    <w:p w:rsidR="00CC12CF" w:rsidRDefault="00CC12CF" w:rsidP="0082664F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C12CF" w:rsidRDefault="00CC12CF" w:rsidP="0082664F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53DA" w:rsidRDefault="000053DA" w:rsidP="0082664F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21.</w:t>
      </w:r>
    </w:p>
    <w:p w:rsidR="000053DA" w:rsidRPr="0082664F" w:rsidRDefault="000053DA" w:rsidP="0082664F">
      <w:pPr>
        <w:shd w:val="clear" w:color="auto" w:fill="FFFFFF"/>
        <w:spacing w:after="24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рисунках представлены варианты профиля рельефа местности, построенные на основе карты по линии</w:t>
      </w:r>
      <w:proofErr w:type="gramStart"/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proofErr w:type="gramEnd"/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В разными учащимися. Какой из профилей </w:t>
      </w:r>
      <w:proofErr w:type="gramStart"/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</w:t>
      </w:r>
      <w:proofErr w:type="gramEnd"/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верно?</w:t>
      </w:r>
    </w:p>
    <w:p w:rsidR="0082664F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</w:t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09850" cy="1295400"/>
            <wp:effectExtent l="0" t="0" r="0" b="0"/>
            <wp:docPr id="12" name="Рисунок 12" descr="http://opengia.ru/resources/25B4BA5768368A184DE6B1812F027382-G132116-xs3qvrsrcE727AC1CCE1CBD514DE5120B6FFD5C02-1-1365584007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pengia.ru/resources/25B4BA5768368A184DE6B1812F027382-G132116-xs3qvrsrcE727AC1CCE1CBD514DE5120B6FFD5C02-1-1365584007/repr-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</w:t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09850" cy="1095375"/>
            <wp:effectExtent l="0" t="0" r="0" b="9525"/>
            <wp:docPr id="13" name="Рисунок 13" descr="http://opengia.ru/resources/25B4BA5768368A184DE6B1812F027382-G132116-xs3qvrsrc9F2DC39C3FDDA0B04242308D33FE46A1-1-1365584010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opengia.ru/resources/25B4BA5768368A184DE6B1812F027382-G132116-xs3qvrsrc9F2DC39C3FDDA0B04242308D33FE46A1-1-1365584010/repr-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</w:t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09850" cy="1095375"/>
            <wp:effectExtent l="0" t="0" r="0" b="9525"/>
            <wp:docPr id="14" name="Рисунок 14" descr="http://opengia.ru/resources/25B4BA5768368A184DE6B1812F027382-G132116-xs3qvrsrcCBF806E232EBB96446F084A3EB73BB29-1-1365584009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pengia.ru/resources/25B4BA5768368A184DE6B1812F027382-G132116-xs3qvrsrcCBF806E232EBB96446F084A3EB73BB29-1-1365584009/repr-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</w:t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09850" cy="1095375"/>
            <wp:effectExtent l="0" t="0" r="0" b="9525"/>
            <wp:docPr id="15" name="Рисунок 15" descr="http://opengia.ru/resources/25B4BA5768368A184DE6B1812F027382-G132116-xs3qvrsrcC6DDCCB6F11BB199462678D86B8979FB-1-1365584012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pengia.ru/resources/25B4BA5768368A184DE6B1812F027382-G132116-xs3qvrsrcC6DDCCB6F11BB199462678D86B8979FB-1-1365584012/repr-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DA" w:rsidRDefault="000053DA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</w:t>
      </w:r>
    </w:p>
    <w:p w:rsidR="00CC12CF" w:rsidRDefault="00CC12C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C12CF" w:rsidRDefault="00CC12C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53DA" w:rsidRDefault="000053DA" w:rsidP="000053DA">
      <w:pPr>
        <w:shd w:val="clear" w:color="auto" w:fill="FFFFFF"/>
        <w:spacing w:before="100" w:beforeAutospacing="1" w:after="24" w:afterAutospacing="1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053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Задания 22-23</w:t>
      </w:r>
      <w:r w:rsidRPr="000053DA">
        <w:rPr>
          <w:b/>
          <w:i/>
        </w:rPr>
        <w:t xml:space="preserve"> </w:t>
      </w:r>
      <w:r w:rsidRPr="000053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выполняются с использованием приведенного ниже текста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ООО «Ростовски</w:t>
      </w:r>
      <w:r w:rsid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электрометаллургический завод</w:t>
      </w: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– металлургический завод нового типа, выпускающий высококачественную продукцию по технологии непрерывной разливки стали.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Производственная мощность завода составляет 730 тыс. тонн стали в год. Сырьём является 100% металлолом, готовой продукцией – стальная заготовка для переката и сортовой прокат в виде арматуры для железобетонных изделий.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22.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Карты</w:t>
      </w:r>
      <w:proofErr w:type="gramEnd"/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какого географического района России необходимо выбрать, чтобы изучить географические особенности</w:t>
      </w:r>
      <w:r w:rsidR="006348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Ростовской области?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1)Севера Европейской части России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2)Урала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3)Юга Европейской части России</w:t>
      </w:r>
    </w:p>
    <w:p w:rsid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4)Поволжья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</w:t>
      </w:r>
    </w:p>
    <w:p w:rsidR="000053DA" w:rsidRPr="000053DA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0053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особенность хозяйства Ростовской области делает возможным развитие на её территории энергоёмких производств?</w:t>
      </w:r>
    </w:p>
    <w:p w:rsidR="000053DA" w:rsidRPr="005B7F2B" w:rsidRDefault="000053DA" w:rsidP="000053DA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Ответ запишите на отдельном листе или бланке, указав сначала номер задания.</w:t>
      </w:r>
    </w:p>
    <w:p w:rsidR="00CE1E86" w:rsidRPr="00CE1E86" w:rsidRDefault="000053DA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53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24.</w:t>
      </w:r>
      <w:r w:rsidR="00CE1E86" w:rsidRPr="00CE1E86">
        <w:t xml:space="preserve"> </w:t>
      </w:r>
      <w:r w:rsidR="00CE1E86"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Расположите регионы России в той последовательности, в которой их жители встречают Новый год. Запишите в таблицу получившуюся последовательность цифр.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1)Омская область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2)Республика Калмыкия</w:t>
      </w:r>
    </w:p>
    <w:p w:rsidR="000053DA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</w:t>
      </w:r>
      <w:proofErr w:type="gramStart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Еврейская</w:t>
      </w:r>
      <w:proofErr w:type="gramEnd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АО</w:t>
      </w:r>
    </w:p>
    <w:p w:rsidR="005B7F2B" w:rsidRDefault="005B7F2B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C12CF" w:rsidRDefault="00CC12CF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E1E86" w:rsidRPr="00CE1E86" w:rsidRDefault="00CE1E86" w:rsidP="00CE1E86">
      <w:pPr>
        <w:spacing w:before="100" w:beforeAutospacing="1" w:after="24" w:afterAutospacing="1"/>
        <w:rPr>
          <w:rFonts w:eastAsia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25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CE1E8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регионом. Запишите в таблицу цифры, соответствующие выбранным ответам.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СЛОГАН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Start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)В</w:t>
      </w:r>
      <w:proofErr w:type="gramEnd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нашем регионе, в дельте самой протяжённой реки Европейской части России, круглый год возможны рыбалка и отдых!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proofErr w:type="gramStart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)В</w:t>
      </w:r>
      <w:proofErr w:type="gramEnd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нашем регионе с середины мая и до конца июля можно любоваться белыми ночами!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РЕГИОН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1)Ростовская область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2)Ленинградская область</w:t>
      </w: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3)Смоленская область</w:t>
      </w:r>
    </w:p>
    <w:p w:rsid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4)Астраханская область</w:t>
      </w:r>
    </w:p>
    <w:p w:rsidR="005B7F2B" w:rsidRDefault="005B7F2B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26.</w:t>
      </w:r>
      <w:r w:rsidRPr="00CE1E86">
        <w:t xml:space="preserve"> 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время экскурсии учащиеся сделали схематическую зарисовку залегания горных пород на обрыве у берега реки.</w:t>
      </w:r>
    </w:p>
    <w:p w:rsid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DF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200525" cy="1333500"/>
            <wp:effectExtent l="0" t="0" r="9525" b="0"/>
            <wp:docPr id="16" name="Рисунок 16" descr="http://opengia.ru/resources/a269887e6f61e311af76001fc68344c9-GEO2011I92501-copy1--a269887e6f61e311af76001fc68344c9-2-1393511889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pengia.ru/resources/a269887e6f61e311af76001fc68344c9-GEO2011I92501-copy1--a269887e6f61e311af76001fc68344c9-2-1393511889/repr-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2CF" w:rsidRDefault="00CE1E86" w:rsidP="00CC12C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Расположите показанные на рисунке слои горных пород в порядке </w:t>
      </w:r>
      <w:r w:rsidRPr="00CC12C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увеличения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возраста (от самого молодого до самого древнего). </w:t>
      </w:r>
      <w:r w:rsidR="00CC12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Запишите в таблицу получившуюся последовательность цифр.</w:t>
      </w:r>
    </w:p>
    <w:p w:rsidR="00CE1E86" w:rsidRPr="00CE1E86" w:rsidRDefault="00CE1E86" w:rsidP="00CC12CF">
      <w:pPr>
        <w:shd w:val="clear" w:color="auto" w:fill="FFFFFF"/>
        <w:spacing w:before="100" w:beforeAutospacing="1" w:after="24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1)известняк</w:t>
      </w:r>
    </w:p>
    <w:p w:rsidR="00CE1E86" w:rsidRPr="00CE1E86" w:rsidRDefault="00CE1E86" w:rsidP="00CC12CF">
      <w:pPr>
        <w:shd w:val="clear" w:color="auto" w:fill="FFFFFF"/>
        <w:spacing w:before="100" w:beforeAutospacing="1" w:after="24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2)глина</w:t>
      </w:r>
    </w:p>
    <w:p w:rsidR="00CC12CF" w:rsidRDefault="00CE1E86" w:rsidP="00CC12CF">
      <w:pPr>
        <w:shd w:val="clear" w:color="auto" w:fill="FFFFFF"/>
        <w:spacing w:before="100" w:beforeAutospacing="1" w:after="24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3)песок</w:t>
      </w:r>
    </w:p>
    <w:p w:rsidR="005B7F2B" w:rsidRDefault="005B7F2B" w:rsidP="00CC12CF">
      <w:pPr>
        <w:shd w:val="clear" w:color="auto" w:fill="FFFFFF"/>
        <w:spacing w:before="100" w:beforeAutospacing="1" w:after="24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27.</w:t>
      </w:r>
      <w:r w:rsidRPr="00CE1E86">
        <w:t xml:space="preserve"> </w:t>
      </w:r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Определите, какой буквой на карте обозначен пункт, характеристики климата которого отражены в </w:t>
      </w:r>
      <w:proofErr w:type="spellStart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климатограмме</w:t>
      </w:r>
      <w:proofErr w:type="spellEnd"/>
      <w:r w:rsidRPr="00CE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F6481" w:rsidRDefault="007F6481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28875" cy="2076450"/>
            <wp:effectExtent l="0" t="0" r="9525" b="0"/>
            <wp:docPr id="17" name="Рисунок 17" descr="http://opengia.ru/resources/16b9c06c7161e3119ad4001fc68344c9-16b9c06c7161e3119ad4001fc68344c9-16b9c06c7161e3119ad4001fc68344c9-2-1392816521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pengia.ru/resources/16b9c06c7161e3119ad4001fc68344c9-16b9c06c7161e3119ad4001fc68344c9-16b9c06c7161e3119ad4001fc68344c9-2-1392816521/repr-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81" w:rsidRDefault="007F6481" w:rsidP="00CE1E86">
      <w:pPr>
        <w:shd w:val="clear" w:color="auto" w:fill="FFFFFF"/>
        <w:spacing w:before="100" w:beforeAutospacing="1" w:after="24" w:afterAutospacing="1" w:line="300" w:lineRule="atLeast"/>
        <w:rPr>
          <w:noProof/>
          <w:lang w:eastAsia="ru-RU"/>
        </w:rPr>
      </w:pPr>
    </w:p>
    <w:p w:rsidR="007F6481" w:rsidRDefault="007F6481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683064"/>
            <wp:effectExtent l="0" t="0" r="3175" b="0"/>
            <wp:docPr id="18" name="Рисунок 18" descr="http://opengia.ru/resources/16b9c06c7161e3119ad4001fc68344c9-16b9c06c7161e3119ad4001fc68344c9-16b9c06c7161e3119ad4001fc68344c9-3-1392816521/repr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pengia.ru/resources/16b9c06c7161e3119ad4001fc68344c9-16b9c06c7161e3119ad4001fc68344c9-16b9c06c7161e3119ad4001fc68344c9-3-1392816521/repr-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8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81" w:rsidRPr="007F6481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1)A</w:t>
      </w:r>
    </w:p>
    <w:p w:rsidR="007F6481" w:rsidRPr="007F6481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2)B</w:t>
      </w:r>
    </w:p>
    <w:p w:rsidR="007F6481" w:rsidRPr="007F6481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3)C</w:t>
      </w:r>
    </w:p>
    <w:p w:rsidR="007F6481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4)D</w:t>
      </w:r>
    </w:p>
    <w:p w:rsidR="005B7F2B" w:rsidRDefault="005B7F2B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CC12CF" w:rsidRDefault="00CC12CF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F6481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lastRenderedPageBreak/>
        <w:t>Задания 28-29</w:t>
      </w:r>
      <w:r w:rsidRPr="007F648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выполняются с использованием приведенного ниже текста</w:t>
      </w:r>
    </w:p>
    <w:p w:rsidR="007F6481" w:rsidRPr="007F6481" w:rsidRDefault="007F6481" w:rsidP="007F6481">
      <w:pPr>
        <w:spacing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Школьники из нескольких населённых пунктов России обменялись данными многолетних метеонаблюдений, полученными на местных метеостанциях. Собранные ими данные представлены в следующей таблице.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3"/>
        <w:gridCol w:w="2335"/>
        <w:gridCol w:w="1346"/>
        <w:gridCol w:w="1217"/>
        <w:gridCol w:w="940"/>
        <w:gridCol w:w="1964"/>
      </w:tblGrid>
      <w:tr w:rsidR="007F6481" w:rsidRPr="007F6481" w:rsidTr="007F648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Пункт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наблюдения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Географические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координаты пункта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наблюдения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Высота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над уровнем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моря, </w:t>
            </w:r>
            <w:proofErr w:type="gramStart"/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Средняя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температура воздуха,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°</w:t>
            </w:r>
            <w:proofErr w:type="gramStart"/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Среднегодовое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количество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атмосферных</w:t>
            </w: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осадков, </w:t>
            </w:r>
            <w:proofErr w:type="gramStart"/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мм</w:t>
            </w:r>
            <w:proofErr w:type="gramEnd"/>
          </w:p>
        </w:tc>
      </w:tr>
      <w:tr w:rsidR="007F6481" w:rsidRPr="007F6481" w:rsidTr="007F648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F6481" w:rsidRPr="007F6481" w:rsidRDefault="007F6481" w:rsidP="007F6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F6481" w:rsidRPr="007F6481" w:rsidRDefault="007F6481" w:rsidP="007F6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F6481" w:rsidRPr="007F6481" w:rsidRDefault="007F6481" w:rsidP="007F6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F6481" w:rsidRPr="007F6481" w:rsidRDefault="007F6481" w:rsidP="007F6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6481" w:rsidRPr="007F6481" w:rsidTr="007F648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55° </w:t>
            </w:r>
            <w:proofErr w:type="spellStart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с.ш</w:t>
            </w:r>
            <w:proofErr w:type="spellEnd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49° в.д.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</w:t>
            </w:r>
          </w:p>
        </w:tc>
      </w:tr>
      <w:tr w:rsidR="007F6481" w:rsidRPr="007F6481" w:rsidTr="007F648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55° </w:t>
            </w:r>
            <w:proofErr w:type="spellStart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с.ш</w:t>
            </w:r>
            <w:proofErr w:type="spellEnd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62° в.д.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</w:tr>
      <w:tr w:rsidR="007F6481" w:rsidRPr="007F6481" w:rsidTr="007F648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Чулым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55° </w:t>
            </w:r>
            <w:proofErr w:type="spellStart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с.ш</w:t>
            </w:r>
            <w:proofErr w:type="spellEnd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81° в.д.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</w:tr>
      <w:tr w:rsidR="007F6481" w:rsidRPr="007F6481" w:rsidTr="007F648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Баунт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55° </w:t>
            </w:r>
            <w:proofErr w:type="spellStart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с.ш</w:t>
            </w:r>
            <w:proofErr w:type="spellEnd"/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113° в.д.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F6481" w:rsidRPr="007F6481" w:rsidRDefault="007F6481" w:rsidP="007F6481">
            <w:pPr>
              <w:spacing w:after="2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</w:tr>
    </w:tbl>
    <w:p w:rsidR="007F6481" w:rsidRPr="007F6481" w:rsidRDefault="007F6481" w:rsidP="007F6481">
      <w:pPr>
        <w:spacing w:before="100" w:beforeAutospacing="1" w:after="432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F6481" w:rsidRPr="007F6481" w:rsidRDefault="007F6481" w:rsidP="007F6481">
      <w:pPr>
        <w:spacing w:after="72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каком из перечисленных городов 21 марта</w:t>
      </w:r>
      <w:r w:rsidRPr="007F64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 позже всего по московскому времени поднимется над горизонтом?</w:t>
      </w:r>
    </w:p>
    <w:p w:rsidR="007F6481" w:rsidRPr="007F6481" w:rsidRDefault="007F6481" w:rsidP="007F6481">
      <w:pPr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1)Казань</w:t>
      </w:r>
    </w:p>
    <w:p w:rsidR="007F6481" w:rsidRPr="007F6481" w:rsidRDefault="007F6481" w:rsidP="007F6481">
      <w:pPr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2)Челябинск</w:t>
      </w:r>
    </w:p>
    <w:p w:rsidR="007F6481" w:rsidRPr="007F6481" w:rsidRDefault="007F6481" w:rsidP="007F6481">
      <w:pPr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3)Чулым</w:t>
      </w:r>
    </w:p>
    <w:p w:rsidR="007F6481" w:rsidRDefault="007F6481" w:rsidP="007F6481">
      <w:pPr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</w:t>
      </w:r>
      <w:proofErr w:type="spellStart"/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Баунт</w:t>
      </w:r>
      <w:proofErr w:type="spellEnd"/>
    </w:p>
    <w:p w:rsidR="005B7F2B" w:rsidRPr="007F6481" w:rsidRDefault="005B7F2B" w:rsidP="007F6481">
      <w:pPr>
        <w:spacing w:before="100" w:beforeAutospacing="1" w:after="24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7F6481" w:rsidRPr="007F6481" w:rsidRDefault="007F6481" w:rsidP="007F6481">
      <w:pPr>
        <w:spacing w:after="72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29.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проанализировали собранные данные с целью выявления зависимости между особенностями климата и географическим положением пункта. У всех учащихся выводы получились разные. Кто из учащихся сделал верный вывод на основе представленных данных?</w:t>
      </w:r>
    </w:p>
    <w:p w:rsidR="007F6481" w:rsidRDefault="007F6481" w:rsidP="007F6481">
      <w:pPr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1)Вера: «Чем выше расположен пункт, тем лето более жаркое».</w:t>
      </w:r>
      <w:r w:rsidR="00CC12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2)Александр</w:t>
      </w:r>
      <w:proofErr w:type="gramStart"/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:«</w:t>
      </w:r>
      <w:proofErr w:type="gramEnd"/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восточнее расположен пункт, тем зима более холодная».</w:t>
      </w:r>
      <w:r w:rsidR="00CC12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3)Дарья: «Среднегодовое количество атмосферных осадков уменьшается с высотой».</w:t>
      </w:r>
      <w:r w:rsidR="00CC12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4)Михаил: «Чем западнее расположен пункт, тем количество атмосферных осадков меньше».</w:t>
      </w:r>
    </w:p>
    <w:p w:rsidR="005B7F2B" w:rsidRDefault="005B7F2B" w:rsidP="007F6481">
      <w:pPr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7F6481" w:rsidRPr="007F6481" w:rsidRDefault="007F6481" w:rsidP="007F6481">
      <w:pPr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30.</w:t>
      </w:r>
      <w:r w:rsidRPr="007F6481">
        <w:t xml:space="preserve"> </w:t>
      </w: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Определите страну по её краткому описанию.</w:t>
      </w:r>
    </w:p>
    <w:p w:rsidR="007F6481" w:rsidRDefault="007F6481" w:rsidP="007F6481">
      <w:pPr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 страна расположена в двух частях света. </w:t>
      </w:r>
      <w:proofErr w:type="spellStart"/>
      <w:proofErr w:type="gramStart"/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proofErr w:type="gramEnd"/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óльшая</w:t>
      </w:r>
      <w:proofErr w:type="spellEnd"/>
      <w:r w:rsidRPr="007F6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часть территории страны расположена на полуострове, название которого непосредственно связано с одной из этих частей света. Её берега омывают воды нескольких морей. Южное побережье страны стало одной из известных курортных зон мира, которую активно посещают и российские туристы. Самый большой по численности населения город страны расположен на берегах пролива, а столица страны расположена в её центральной части.</w:t>
      </w:r>
    </w:p>
    <w:p w:rsidR="005B7F2B" w:rsidRPr="007F6481" w:rsidRDefault="005B7F2B" w:rsidP="007F6481">
      <w:pPr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7F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</w:t>
      </w:r>
    </w:p>
    <w:p w:rsidR="007F6481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F6481" w:rsidRPr="00CE1E86" w:rsidRDefault="007F6481" w:rsidP="007F6481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E1E86" w:rsidRPr="00CE1E86" w:rsidRDefault="00CE1E86" w:rsidP="00CE1E86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664F" w:rsidRPr="0082664F" w:rsidRDefault="0082664F" w:rsidP="0082664F">
      <w:pPr>
        <w:shd w:val="clear" w:color="auto" w:fill="FFFFFF"/>
        <w:spacing w:before="100" w:beforeAutospacing="1" w:after="24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C3A18" w:rsidRPr="006C3A18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C3A18" w:rsidRPr="00F12DF4" w:rsidRDefault="006C3A18" w:rsidP="006C3A18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12DF4" w:rsidRPr="00F12DF4" w:rsidRDefault="00F12DF4" w:rsidP="00F12DF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3B44" w:rsidRPr="00E13B44" w:rsidRDefault="00E13B44" w:rsidP="00E13B44">
      <w:p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3B44" w:rsidRPr="00E13B44" w:rsidRDefault="00E13B44" w:rsidP="00E13B44">
      <w:pPr>
        <w:rPr>
          <w:rFonts w:ascii="Times New Roman" w:hAnsi="Times New Roman" w:cs="Times New Roman"/>
          <w:b/>
          <w:sz w:val="28"/>
          <w:szCs w:val="28"/>
        </w:rPr>
      </w:pPr>
    </w:p>
    <w:p w:rsidR="00E13B44" w:rsidRDefault="00E13B44" w:rsidP="00E13B4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13B44" w:rsidRDefault="00E13B44" w:rsidP="00E13B4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13B44" w:rsidRPr="00E13B44" w:rsidRDefault="00E13B44" w:rsidP="00E13B4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13B44" w:rsidRPr="00E13B44" w:rsidRDefault="00E13B44" w:rsidP="00E13B44">
      <w:pPr>
        <w:rPr>
          <w:rFonts w:ascii="Times New Roman" w:hAnsi="Times New Roman" w:cs="Times New Roman"/>
          <w:sz w:val="28"/>
          <w:szCs w:val="28"/>
        </w:rPr>
      </w:pPr>
    </w:p>
    <w:p w:rsidR="00E13B44" w:rsidRDefault="00E13B44" w:rsidP="00E13B44">
      <w:pPr>
        <w:rPr>
          <w:rFonts w:ascii="Times New Roman" w:hAnsi="Times New Roman" w:cs="Times New Roman"/>
          <w:sz w:val="28"/>
          <w:szCs w:val="28"/>
        </w:rPr>
      </w:pPr>
    </w:p>
    <w:p w:rsidR="00CC12CF" w:rsidRDefault="00CC12CF" w:rsidP="00E13B44">
      <w:pPr>
        <w:rPr>
          <w:rFonts w:ascii="Times New Roman" w:hAnsi="Times New Roman" w:cs="Times New Roman"/>
          <w:sz w:val="28"/>
          <w:szCs w:val="28"/>
        </w:rPr>
      </w:pPr>
    </w:p>
    <w:p w:rsidR="00CC12CF" w:rsidRDefault="00CC12CF" w:rsidP="00E13B44">
      <w:pPr>
        <w:rPr>
          <w:rFonts w:ascii="Times New Roman" w:hAnsi="Times New Roman" w:cs="Times New Roman"/>
          <w:sz w:val="28"/>
          <w:szCs w:val="28"/>
        </w:rPr>
      </w:pPr>
    </w:p>
    <w:p w:rsidR="00CC12CF" w:rsidRDefault="00CC12CF" w:rsidP="00E13B44">
      <w:pPr>
        <w:rPr>
          <w:rFonts w:ascii="Times New Roman" w:hAnsi="Times New Roman" w:cs="Times New Roman"/>
          <w:sz w:val="28"/>
          <w:szCs w:val="28"/>
        </w:rPr>
      </w:pPr>
    </w:p>
    <w:p w:rsidR="00CC12CF" w:rsidRDefault="00CC12CF" w:rsidP="00E13B44">
      <w:pPr>
        <w:rPr>
          <w:rFonts w:ascii="Times New Roman" w:hAnsi="Times New Roman" w:cs="Times New Roman"/>
          <w:sz w:val="28"/>
          <w:szCs w:val="28"/>
        </w:rPr>
      </w:pPr>
    </w:p>
    <w:p w:rsidR="00CC12CF" w:rsidRDefault="00CC12CF" w:rsidP="00CC12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tbl>
      <w:tblPr>
        <w:tblStyle w:val="a7"/>
        <w:tblW w:w="0" w:type="auto"/>
        <w:tblLook w:val="04A0"/>
      </w:tblPr>
      <w:tblGrid>
        <w:gridCol w:w="3510"/>
        <w:gridCol w:w="6061"/>
      </w:tblGrid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6061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ответ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5E05" w:rsidTr="001A5E05">
        <w:tc>
          <w:tcPr>
            <w:tcW w:w="3510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Урбанизация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7602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61" w:type="dxa"/>
          </w:tcPr>
          <w:p w:rsidR="001A5E05" w:rsidRP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В; Восток;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восточном</w:t>
            </w:r>
            <w:proofErr w:type="gramEnd"/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5E05" w:rsidTr="001A5E05">
        <w:tc>
          <w:tcPr>
            <w:tcW w:w="3510" w:type="dxa"/>
          </w:tcPr>
          <w:p w:rsidR="001A5E05" w:rsidRDefault="001A5E05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61" w:type="dxa"/>
          </w:tcPr>
          <w:p w:rsidR="001A5E05" w:rsidRPr="001A5E05" w:rsidRDefault="006D1061" w:rsidP="00CC1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Турция</w:t>
            </w:r>
          </w:p>
        </w:tc>
      </w:tr>
    </w:tbl>
    <w:p w:rsidR="00845A6E" w:rsidRDefault="00845A6E" w:rsidP="00FB71D7">
      <w:pPr>
        <w:rPr>
          <w:rFonts w:ascii="Times New Roman" w:hAnsi="Times New Roman" w:cs="Times New Roman"/>
          <w:b/>
          <w:sz w:val="28"/>
          <w:szCs w:val="28"/>
        </w:rPr>
      </w:pPr>
    </w:p>
    <w:p w:rsidR="00845A6E" w:rsidRDefault="00845A6E" w:rsidP="00845A6E">
      <w:pPr>
        <w:rPr>
          <w:rFonts w:ascii="Times New Roman" w:hAnsi="Times New Roman" w:cs="Times New Roman"/>
          <w:sz w:val="28"/>
          <w:szCs w:val="28"/>
        </w:rPr>
      </w:pPr>
      <w:r w:rsidRPr="00845A6E">
        <w:rPr>
          <w:rFonts w:ascii="Times New Roman" w:hAnsi="Times New Roman" w:cs="Times New Roman"/>
          <w:b/>
          <w:sz w:val="28"/>
          <w:szCs w:val="28"/>
        </w:rPr>
        <w:t>Вопрос №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A6E" w:rsidRPr="00845A6E" w:rsidRDefault="00845A6E" w:rsidP="0084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Т.к. лежит на границе литосферных плит.</w:t>
      </w:r>
      <w:bookmarkStart w:id="0" w:name="_GoBack"/>
      <w:bookmarkEnd w:id="0"/>
    </w:p>
    <w:p w:rsidR="00845A6E" w:rsidRDefault="00845A6E" w:rsidP="00845A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 № 20 </w:t>
      </w:r>
    </w:p>
    <w:p w:rsidR="00845A6E" w:rsidRPr="00845A6E" w:rsidRDefault="00845A6E" w:rsidP="0084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 лучше всего подходит, т.к. -  здесь крутой склон  и у подножия нет зарослей кустарника, как у №3.</w:t>
      </w:r>
    </w:p>
    <w:p w:rsidR="00A90874" w:rsidRDefault="00845A6E" w:rsidP="00A908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 № 23</w:t>
      </w:r>
    </w:p>
    <w:p w:rsidR="00845A6E" w:rsidRPr="00845A6E" w:rsidRDefault="00845A6E" w:rsidP="00A908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области собственными топливными ресурсами (каменный уголь), работа на нем ТЭС.</w:t>
      </w:r>
    </w:p>
    <w:sectPr w:rsidR="00845A6E" w:rsidRPr="00845A6E" w:rsidSect="006A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3F12"/>
    <w:multiLevelType w:val="multilevel"/>
    <w:tmpl w:val="9C3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8E1E09"/>
    <w:multiLevelType w:val="multilevel"/>
    <w:tmpl w:val="F63A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D2BB4"/>
    <w:multiLevelType w:val="multilevel"/>
    <w:tmpl w:val="8886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334CD7"/>
    <w:multiLevelType w:val="multilevel"/>
    <w:tmpl w:val="4634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DD267D"/>
    <w:multiLevelType w:val="hybridMultilevel"/>
    <w:tmpl w:val="92F6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30235"/>
    <w:multiLevelType w:val="multilevel"/>
    <w:tmpl w:val="98D4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3F40F5"/>
    <w:multiLevelType w:val="multilevel"/>
    <w:tmpl w:val="7380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A51498"/>
    <w:multiLevelType w:val="multilevel"/>
    <w:tmpl w:val="705C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B44"/>
    <w:rsid w:val="000053DA"/>
    <w:rsid w:val="001A5E05"/>
    <w:rsid w:val="005B7F2B"/>
    <w:rsid w:val="0063488F"/>
    <w:rsid w:val="006562DD"/>
    <w:rsid w:val="006A137F"/>
    <w:rsid w:val="006C3A18"/>
    <w:rsid w:val="006D1061"/>
    <w:rsid w:val="007F6481"/>
    <w:rsid w:val="0082664F"/>
    <w:rsid w:val="00845A6E"/>
    <w:rsid w:val="00A239E7"/>
    <w:rsid w:val="00A90874"/>
    <w:rsid w:val="00C50F2C"/>
    <w:rsid w:val="00C61DD7"/>
    <w:rsid w:val="00CC12CF"/>
    <w:rsid w:val="00CE1E86"/>
    <w:rsid w:val="00E13B44"/>
    <w:rsid w:val="00F12DF4"/>
    <w:rsid w:val="00F94F72"/>
    <w:rsid w:val="00FB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B4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12DF4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12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DF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A5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B4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12DF4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12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DF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A5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5710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8500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562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424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48202">
                  <w:marLeft w:val="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8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39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0011">
                  <w:marLeft w:val="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6928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9852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42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499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2015-10-25T15:21:00Z</dcterms:created>
  <dcterms:modified xsi:type="dcterms:W3CDTF">2018-04-23T14:34:00Z</dcterms:modified>
</cp:coreProperties>
</file>